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0E1EE2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0"/>
          <w:szCs w:val="20"/>
        </w:rPr>
      </w:pPr>
      <w:bookmarkStart w:id="0" w:name="_Hlk141870751"/>
      <w:bookmarkStart w:id="1" w:name="_Hlk141870926"/>
      <w:r w:rsidRPr="000E1EE2">
        <w:rPr>
          <w:rFonts w:ascii="Calibri" w:hAnsi="Calibri" w:cs="Calibri"/>
          <w:b/>
          <w:sz w:val="20"/>
          <w:szCs w:val="20"/>
        </w:rPr>
        <w:t>OPIS PRZEDMIOTU ZAMÓWIENIA I PARAMETRY TECHNICZNE</w:t>
      </w:r>
    </w:p>
    <w:p w14:paraId="16E126CF" w14:textId="77777777" w:rsidR="00C97584" w:rsidRPr="000E1EE2" w:rsidRDefault="00C97584" w:rsidP="00C97584">
      <w:pPr>
        <w:rPr>
          <w:rFonts w:ascii="Calibri" w:hAnsi="Calibri" w:cs="Calibri"/>
          <w:sz w:val="20"/>
          <w:szCs w:val="20"/>
        </w:rPr>
      </w:pPr>
    </w:p>
    <w:p w14:paraId="05C95938" w14:textId="6D27B9A9" w:rsidR="009907F6" w:rsidRPr="000E1EE2" w:rsidRDefault="009907F6" w:rsidP="009907F6">
      <w:pPr>
        <w:suppressAutoHyphens w:val="0"/>
        <w:spacing w:line="240" w:lineRule="auto"/>
        <w:jc w:val="center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 w:bidi="ar-SA"/>
          <w14:ligatures w14:val="none"/>
        </w:rPr>
      </w:pPr>
      <w:r w:rsidRPr="000E1EE2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 w:bidi="ar-SA"/>
          <w14:ligatures w14:val="none"/>
        </w:rPr>
        <w:t xml:space="preserve">Aparat do </w:t>
      </w:r>
      <w:r w:rsidR="00A06290" w:rsidRPr="000E1EE2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 w:bidi="ar-SA"/>
          <w14:ligatures w14:val="none"/>
        </w:rPr>
        <w:t xml:space="preserve">magnetoterapii </w:t>
      </w:r>
      <w:r w:rsidR="005412AB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 w:bidi="ar-SA"/>
          <w14:ligatures w14:val="none"/>
        </w:rPr>
        <w:t>- 2</w:t>
      </w:r>
      <w:r w:rsidR="00A06290" w:rsidRPr="000E1EE2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 w:bidi="ar-SA"/>
          <w14:ligatures w14:val="none"/>
        </w:rPr>
        <w:t xml:space="preserve"> szt</w:t>
      </w:r>
      <w:r w:rsidR="000E1EE2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 w:bidi="ar-SA"/>
          <w14:ligatures w14:val="none"/>
        </w:rPr>
        <w:t>.</w:t>
      </w:r>
    </w:p>
    <w:p w14:paraId="74BB7769" w14:textId="77777777" w:rsidR="00C97584" w:rsidRPr="000E1EE2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20"/>
          <w:szCs w:val="20"/>
        </w:rPr>
      </w:pPr>
    </w:p>
    <w:p w14:paraId="10748D09" w14:textId="77777777" w:rsidR="005119F3" w:rsidRPr="000E1EE2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0E1EE2">
        <w:rPr>
          <w:rFonts w:ascii="Calibri" w:hAnsi="Calibri" w:cs="Calibri"/>
          <w:bCs/>
          <w:spacing w:val="-1"/>
          <w:sz w:val="20"/>
          <w:szCs w:val="20"/>
        </w:rPr>
        <w:t>Wykonawca: ……………………………………………………………….</w:t>
      </w:r>
    </w:p>
    <w:p w14:paraId="62534525" w14:textId="60D927A6" w:rsidR="005119F3" w:rsidRPr="000E1EE2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0E1EE2">
        <w:rPr>
          <w:rFonts w:ascii="Calibri" w:hAnsi="Calibri" w:cs="Calibri"/>
          <w:bCs/>
          <w:spacing w:val="-1"/>
          <w:sz w:val="20"/>
          <w:szCs w:val="20"/>
        </w:rPr>
        <w:t>Nazwa i typ: …………………..……………………………………………</w:t>
      </w:r>
    </w:p>
    <w:p w14:paraId="2F908318" w14:textId="77777777" w:rsidR="005119F3" w:rsidRPr="000E1EE2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0E1EE2">
        <w:rPr>
          <w:rFonts w:ascii="Calibri" w:hAnsi="Calibri" w:cs="Calibri"/>
          <w:bCs/>
          <w:spacing w:val="-1"/>
          <w:sz w:val="20"/>
          <w:szCs w:val="20"/>
        </w:rPr>
        <w:t>Producent/ Kraj: …………………………………………………………</w:t>
      </w:r>
    </w:p>
    <w:p w14:paraId="560203B6" w14:textId="07584A5C" w:rsidR="005119F3" w:rsidRPr="000E1EE2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0E1EE2">
        <w:rPr>
          <w:rFonts w:ascii="Calibri" w:hAnsi="Calibri" w:cs="Calibri"/>
          <w:bCs/>
          <w:spacing w:val="-1"/>
          <w:sz w:val="20"/>
          <w:szCs w:val="20"/>
        </w:rPr>
        <w:t>Rok produkcji: ………………….…………………………………………</w:t>
      </w:r>
      <w:bookmarkEnd w:id="0"/>
      <w:bookmarkEnd w:id="1"/>
    </w:p>
    <w:p w14:paraId="297E48B2" w14:textId="77777777" w:rsidR="000E1EE2" w:rsidRPr="000E1EE2" w:rsidRDefault="000E1EE2" w:rsidP="000E1EE2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77"/>
        <w:jc w:val="both"/>
        <w:rPr>
          <w:rFonts w:ascii="Calibri" w:hAnsi="Calibri" w:cs="Calibri"/>
          <w:bCs/>
          <w:spacing w:val="-1"/>
          <w:sz w:val="20"/>
          <w:szCs w:val="20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0E1EE2" w14:paraId="6C09CB48" w14:textId="77777777" w:rsidTr="004510E8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0E1EE2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0E1EE2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0E1EE2" w:rsidRDefault="005119F3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0E1EE2">
              <w:rPr>
                <w:rFonts w:ascii="Calibri" w:hAnsi="Calibri" w:cs="Calibri"/>
                <w:b/>
                <w:sz w:val="20"/>
                <w:szCs w:val="20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0E1EE2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0E1EE2">
              <w:rPr>
                <w:rFonts w:ascii="Calibri" w:hAnsi="Calibri" w:cs="Calibri"/>
                <w:b/>
                <w:sz w:val="20"/>
                <w:szCs w:val="20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0E1EE2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0E1EE2">
              <w:rPr>
                <w:rFonts w:ascii="Calibri" w:hAnsi="Calibri" w:cs="Calibri"/>
                <w:b/>
                <w:sz w:val="20"/>
                <w:szCs w:val="20"/>
              </w:rPr>
              <w:t>Parametr oferowany</w:t>
            </w:r>
          </w:p>
          <w:p w14:paraId="20655F68" w14:textId="3A399010" w:rsidR="00014AF3" w:rsidRPr="000E1EE2" w:rsidRDefault="0023501F" w:rsidP="004510E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E1EE2">
              <w:rPr>
                <w:rFonts w:ascii="Calibri" w:hAnsi="Calibri" w:cs="Calibri"/>
                <w:sz w:val="20"/>
                <w:szCs w:val="20"/>
              </w:rPr>
              <w:t xml:space="preserve">Oferent umieszcza </w:t>
            </w:r>
            <w:r w:rsidR="00014AF3" w:rsidRPr="000E1EE2">
              <w:rPr>
                <w:rFonts w:ascii="Calibri" w:hAnsi="Calibri" w:cs="Calibri"/>
                <w:sz w:val="20"/>
                <w:szCs w:val="20"/>
              </w:rPr>
              <w:t>opis</w:t>
            </w:r>
            <w:r w:rsidRPr="000E1EE2">
              <w:rPr>
                <w:rFonts w:ascii="Calibri" w:hAnsi="Calibri" w:cs="Calibri"/>
                <w:sz w:val="20"/>
                <w:szCs w:val="20"/>
              </w:rPr>
              <w:t xml:space="preserve"> parametru w oferowanym urządzeniu/infrastrukturze </w:t>
            </w:r>
            <w:r w:rsidR="00014AF3" w:rsidRPr="000E1EE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014AF3" w:rsidRPr="000E1EE2">
              <w:rPr>
                <w:rFonts w:ascii="Calibri" w:hAnsi="Calibri" w:cs="Calibri"/>
                <w:sz w:val="20"/>
                <w:szCs w:val="20"/>
                <w14:ligatures w14:val="none"/>
              </w:rPr>
              <w:t>(wg kolumny „Parametr”)</w:t>
            </w:r>
          </w:p>
        </w:tc>
      </w:tr>
      <w:tr w:rsidR="005119F3" w:rsidRPr="000E1EE2" w14:paraId="01657088" w14:textId="77777777" w:rsidTr="00B768CD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0E1EE2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0E1EE2" w:rsidRDefault="00297EC9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0E1EE2">
              <w:rPr>
                <w:rFonts w:ascii="Calibri" w:hAnsi="Calibri" w:cs="Calibri"/>
                <w:b/>
                <w:sz w:val="20"/>
                <w:szCs w:val="20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0E1EE2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0E1EE2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87D65" w:rsidRPr="000E1EE2" w14:paraId="17E68928" w14:textId="77777777" w:rsidTr="004510E8">
        <w:tc>
          <w:tcPr>
            <w:tcW w:w="709" w:type="dxa"/>
            <w:vAlign w:val="center"/>
          </w:tcPr>
          <w:p w14:paraId="7069F354" w14:textId="77777777" w:rsidR="00F87D65" w:rsidRPr="000E1EE2" w:rsidRDefault="00F87D6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BA8C212" w14:textId="62824492" w:rsidR="00F87D65" w:rsidRPr="000E1EE2" w:rsidRDefault="00A06290" w:rsidP="00636168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 w:rsidRPr="000E1EE2">
              <w:rPr>
                <w:rFonts w:ascii="Calibri" w:hAnsi="Calibri" w:cs="Calibri"/>
                <w:sz w:val="20"/>
                <w:szCs w:val="20"/>
              </w:rPr>
              <w:t>St</w:t>
            </w:r>
            <w:r w:rsidR="00E370B7" w:rsidRPr="000E1EE2">
              <w:rPr>
                <w:rFonts w:ascii="Calibri" w:hAnsi="Calibri" w:cs="Calibri"/>
                <w:sz w:val="20"/>
                <w:szCs w:val="20"/>
              </w:rPr>
              <w:t>e</w:t>
            </w:r>
            <w:r w:rsidRPr="000E1EE2">
              <w:rPr>
                <w:rFonts w:ascii="Calibri" w:hAnsi="Calibri" w:cs="Calibri"/>
                <w:sz w:val="20"/>
                <w:szCs w:val="20"/>
              </w:rPr>
              <w:t>rownik do magnetoterapii z dwoma niezależnymi kanałami zabiegowymi</w:t>
            </w:r>
          </w:p>
        </w:tc>
        <w:tc>
          <w:tcPr>
            <w:tcW w:w="1701" w:type="dxa"/>
            <w:vAlign w:val="center"/>
          </w:tcPr>
          <w:p w14:paraId="0429FD64" w14:textId="1A5158AE" w:rsidR="00F87D65" w:rsidRPr="000E1EE2" w:rsidRDefault="000A4D74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0E1EE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9EA986E" w14:textId="77777777" w:rsidR="00F87D65" w:rsidRPr="000E1EE2" w:rsidRDefault="00F87D65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82FAE" w:rsidRPr="000E1EE2" w14:paraId="0340B15B" w14:textId="77777777" w:rsidTr="004510E8">
        <w:tc>
          <w:tcPr>
            <w:tcW w:w="709" w:type="dxa"/>
            <w:vAlign w:val="center"/>
          </w:tcPr>
          <w:p w14:paraId="5134E465" w14:textId="77777777" w:rsidR="00982FAE" w:rsidRPr="000E1EE2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52ACBCF" w14:textId="1BDC7F64" w:rsidR="00982FAE" w:rsidRPr="000E1EE2" w:rsidRDefault="00636168" w:rsidP="0078383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 w:rsidRPr="000E1EE2">
              <w:rPr>
                <w:rFonts w:ascii="Calibri" w:hAnsi="Calibri" w:cs="Calibri"/>
                <w:sz w:val="20"/>
                <w:szCs w:val="20"/>
              </w:rPr>
              <w:t>Kształt pola: prostokątny zmodyfikowany, trójkątny, sinusoidalny, impulsowy, półprostokątny zmodyfikowany, półtrójkątny, półsinusoidalny, półimpulsowy</w:t>
            </w:r>
          </w:p>
        </w:tc>
        <w:tc>
          <w:tcPr>
            <w:tcW w:w="1701" w:type="dxa"/>
            <w:vAlign w:val="center"/>
          </w:tcPr>
          <w:p w14:paraId="05D9AB3B" w14:textId="25FF1193" w:rsidR="00982FAE" w:rsidRPr="000E1EE2" w:rsidRDefault="00B6716B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0E1EE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A8AA09F" w14:textId="43AF74D0" w:rsidR="00982FAE" w:rsidRPr="000E1EE2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82FAE" w:rsidRPr="000E1EE2" w14:paraId="48F2CCF2" w14:textId="77777777" w:rsidTr="004510E8">
        <w:tc>
          <w:tcPr>
            <w:tcW w:w="709" w:type="dxa"/>
            <w:vAlign w:val="center"/>
          </w:tcPr>
          <w:p w14:paraId="7AACD6C6" w14:textId="77777777" w:rsidR="00982FAE" w:rsidRPr="000E1EE2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FD542E7" w14:textId="7968ED3B" w:rsidR="00A06290" w:rsidRPr="000E1EE2" w:rsidRDefault="00A06290" w:rsidP="00A06290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 w:rsidRPr="000E1EE2">
              <w:rPr>
                <w:rFonts w:ascii="Calibri" w:hAnsi="Calibri" w:cs="Calibri"/>
                <w:sz w:val="20"/>
                <w:szCs w:val="20"/>
              </w:rPr>
              <w:t>Współpraca z aplikatorem szpulowym min. 60cm</w:t>
            </w:r>
          </w:p>
          <w:p w14:paraId="53B85441" w14:textId="3A8D90E5" w:rsidR="00982FAE" w:rsidRPr="000E1EE2" w:rsidRDefault="00A06290" w:rsidP="0078383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 w:rsidRPr="000E1EE2">
              <w:rPr>
                <w:rFonts w:ascii="Calibri" w:hAnsi="Calibri" w:cs="Calibri"/>
                <w:sz w:val="20"/>
                <w:szCs w:val="20"/>
              </w:rPr>
              <w:t>Współpraca z aplikatorem szpulowym min.</w:t>
            </w:r>
            <w:r w:rsidR="005B051A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0E1EE2">
              <w:rPr>
                <w:rFonts w:ascii="Calibri" w:hAnsi="Calibri" w:cs="Calibri"/>
                <w:sz w:val="20"/>
                <w:szCs w:val="20"/>
              </w:rPr>
              <w:t>35cm</w:t>
            </w:r>
          </w:p>
        </w:tc>
        <w:tc>
          <w:tcPr>
            <w:tcW w:w="1701" w:type="dxa"/>
            <w:vAlign w:val="center"/>
          </w:tcPr>
          <w:p w14:paraId="618511DC" w14:textId="3B19008B" w:rsidR="00982FAE" w:rsidRPr="000E1EE2" w:rsidRDefault="00B6716B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0E1EE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90B135E" w14:textId="3D2123EF" w:rsidR="00982FAE" w:rsidRPr="000E1EE2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82FAE" w:rsidRPr="000E1EE2" w14:paraId="3638B2A0" w14:textId="77777777" w:rsidTr="004510E8">
        <w:tc>
          <w:tcPr>
            <w:tcW w:w="709" w:type="dxa"/>
            <w:vAlign w:val="center"/>
          </w:tcPr>
          <w:p w14:paraId="6FC1BB97" w14:textId="77777777" w:rsidR="00982FAE" w:rsidRPr="000E1EE2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6467C80" w14:textId="7BFBBD33" w:rsidR="00982FAE" w:rsidRPr="000E1EE2" w:rsidRDefault="00A06290" w:rsidP="0078383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 w:rsidRPr="000E1EE2">
              <w:rPr>
                <w:rFonts w:ascii="Calibri" w:hAnsi="Calibri" w:cs="Calibri"/>
                <w:sz w:val="20"/>
                <w:szCs w:val="20"/>
              </w:rPr>
              <w:t xml:space="preserve">Ilość gniazd do podłączenia aplikatorów </w:t>
            </w:r>
            <w:r w:rsidR="00636168" w:rsidRPr="000E1EE2">
              <w:rPr>
                <w:rFonts w:ascii="Calibri" w:hAnsi="Calibri" w:cs="Calibri"/>
                <w:sz w:val="20"/>
                <w:szCs w:val="20"/>
              </w:rPr>
              <w:t>min.</w:t>
            </w:r>
            <w:r w:rsidRPr="000E1EE2">
              <w:rPr>
                <w:rFonts w:ascii="Calibri" w:hAnsi="Calibri" w:cs="Calibri"/>
                <w:sz w:val="20"/>
                <w:szCs w:val="20"/>
              </w:rPr>
              <w:t xml:space="preserve"> 4</w:t>
            </w:r>
          </w:p>
        </w:tc>
        <w:tc>
          <w:tcPr>
            <w:tcW w:w="1701" w:type="dxa"/>
            <w:vAlign w:val="center"/>
          </w:tcPr>
          <w:p w14:paraId="09232307" w14:textId="4DD62B63" w:rsidR="00982FAE" w:rsidRPr="000E1EE2" w:rsidRDefault="00B6716B" w:rsidP="004510E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E1EE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4038602" w14:textId="3B6C4F88" w:rsidR="00982FAE" w:rsidRPr="000E1EE2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82FAE" w:rsidRPr="000E1EE2" w14:paraId="7E349837" w14:textId="77777777" w:rsidTr="009907F6">
        <w:trPr>
          <w:trHeight w:val="50"/>
        </w:trPr>
        <w:tc>
          <w:tcPr>
            <w:tcW w:w="709" w:type="dxa"/>
            <w:vAlign w:val="center"/>
          </w:tcPr>
          <w:p w14:paraId="39D15FD9" w14:textId="77777777" w:rsidR="00982FAE" w:rsidRPr="00A442CC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056E33F" w14:textId="0477A3E3" w:rsidR="00982FAE" w:rsidRPr="00A442CC" w:rsidRDefault="00636168" w:rsidP="0078383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 w:rsidRPr="00A442CC"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="00A06290" w:rsidRPr="00A442CC">
              <w:rPr>
                <w:rFonts w:ascii="Calibri" w:hAnsi="Calibri" w:cs="Calibri"/>
                <w:sz w:val="20"/>
                <w:szCs w:val="20"/>
              </w:rPr>
              <w:t>5</w:t>
            </w:r>
            <w:r w:rsidRPr="00A442CC">
              <w:rPr>
                <w:rFonts w:ascii="Calibri" w:hAnsi="Calibri" w:cs="Calibri"/>
                <w:sz w:val="20"/>
                <w:szCs w:val="20"/>
              </w:rPr>
              <w:t xml:space="preserve"> cal</w:t>
            </w:r>
            <w:r w:rsidR="00A442CC">
              <w:rPr>
                <w:rFonts w:ascii="Calibri" w:hAnsi="Calibri" w:cs="Calibri"/>
                <w:sz w:val="20"/>
                <w:szCs w:val="20"/>
              </w:rPr>
              <w:t>owy</w:t>
            </w:r>
            <w:r w:rsidR="00A06290" w:rsidRPr="00A442CC">
              <w:rPr>
                <w:rFonts w:ascii="Calibri" w:hAnsi="Calibri" w:cs="Calibri"/>
                <w:sz w:val="20"/>
                <w:szCs w:val="20"/>
              </w:rPr>
              <w:t xml:space="preserve"> kolorowy wyświetlacz z panelem dotykowym</w:t>
            </w:r>
            <w:r w:rsidRPr="00A442CC">
              <w:rPr>
                <w:rFonts w:ascii="Calibri" w:hAnsi="Calibri" w:cs="Calibri"/>
                <w:sz w:val="20"/>
                <w:szCs w:val="20"/>
              </w:rPr>
              <w:t xml:space="preserve"> wyposażony w ekran LCD z menu w języku polskim</w:t>
            </w:r>
          </w:p>
        </w:tc>
        <w:tc>
          <w:tcPr>
            <w:tcW w:w="1701" w:type="dxa"/>
            <w:vAlign w:val="center"/>
          </w:tcPr>
          <w:p w14:paraId="1058B272" w14:textId="42C74B37" w:rsidR="00982FAE" w:rsidRPr="000E1EE2" w:rsidRDefault="00B6716B" w:rsidP="004510E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E1EE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5C268A0" w14:textId="734DA3CF" w:rsidR="00982FAE" w:rsidRPr="000E1EE2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82FAE" w:rsidRPr="000E1EE2" w14:paraId="6B886B17" w14:textId="77777777" w:rsidTr="00A442CC">
        <w:trPr>
          <w:trHeight w:val="309"/>
        </w:trPr>
        <w:tc>
          <w:tcPr>
            <w:tcW w:w="709" w:type="dxa"/>
            <w:vAlign w:val="center"/>
          </w:tcPr>
          <w:p w14:paraId="42C06ADE" w14:textId="77777777" w:rsidR="00982FAE" w:rsidRPr="00A442CC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AD0AE46" w14:textId="2D7F61B5" w:rsidR="00982FAE" w:rsidRPr="00A442CC" w:rsidRDefault="00A06290" w:rsidP="0078383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 w:rsidRPr="00A442CC">
              <w:rPr>
                <w:rFonts w:ascii="Calibri" w:hAnsi="Calibri" w:cs="Calibri"/>
                <w:sz w:val="20"/>
                <w:szCs w:val="20"/>
              </w:rPr>
              <w:t xml:space="preserve">Automatyczne </w:t>
            </w:r>
            <w:r w:rsidR="00A82F00" w:rsidRPr="00A442CC">
              <w:rPr>
                <w:rFonts w:ascii="Calibri" w:hAnsi="Calibri" w:cs="Calibri"/>
                <w:sz w:val="20"/>
                <w:szCs w:val="20"/>
              </w:rPr>
              <w:t>rozpoznawanie</w:t>
            </w:r>
            <w:r w:rsidRPr="00A442CC">
              <w:rPr>
                <w:rFonts w:ascii="Calibri" w:hAnsi="Calibri" w:cs="Calibri"/>
                <w:sz w:val="20"/>
                <w:szCs w:val="20"/>
              </w:rPr>
              <w:t xml:space="preserve"> typu aplikatora</w:t>
            </w:r>
          </w:p>
        </w:tc>
        <w:tc>
          <w:tcPr>
            <w:tcW w:w="1701" w:type="dxa"/>
            <w:vAlign w:val="center"/>
          </w:tcPr>
          <w:p w14:paraId="62BA9549" w14:textId="640E5FF3" w:rsidR="00982FAE" w:rsidRPr="000E1EE2" w:rsidRDefault="00B6716B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E1EE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AFDF40D" w14:textId="5696D1FC" w:rsidR="00982FAE" w:rsidRPr="000E1EE2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82FAE" w:rsidRPr="000E1EE2" w14:paraId="7B9F903D" w14:textId="77777777" w:rsidTr="00A442CC">
        <w:trPr>
          <w:trHeight w:val="469"/>
        </w:trPr>
        <w:tc>
          <w:tcPr>
            <w:tcW w:w="709" w:type="dxa"/>
            <w:vAlign w:val="center"/>
          </w:tcPr>
          <w:p w14:paraId="6B813F6C" w14:textId="77777777" w:rsidR="00982FAE" w:rsidRPr="00A442CC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86B0BFE" w14:textId="1807D946" w:rsidR="00982FAE" w:rsidRPr="00A442CC" w:rsidRDefault="00A06290" w:rsidP="0078383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 w:rsidRPr="00A442CC">
              <w:rPr>
                <w:rFonts w:ascii="Calibri" w:hAnsi="Calibri" w:cs="Calibri"/>
                <w:sz w:val="20"/>
                <w:szCs w:val="20"/>
              </w:rPr>
              <w:t>Tryb pracy: programowy i manualny</w:t>
            </w:r>
          </w:p>
        </w:tc>
        <w:tc>
          <w:tcPr>
            <w:tcW w:w="1701" w:type="dxa"/>
            <w:vAlign w:val="center"/>
          </w:tcPr>
          <w:p w14:paraId="1DB7EF8F" w14:textId="67A27680" w:rsidR="00982FAE" w:rsidRPr="000E1EE2" w:rsidRDefault="00B6716B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E1EE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46E0416" w14:textId="73028D4F" w:rsidR="00982FAE" w:rsidRPr="000E1EE2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82FAE" w:rsidRPr="000E1EE2" w14:paraId="4DC97090" w14:textId="77777777" w:rsidTr="004510E8">
        <w:tc>
          <w:tcPr>
            <w:tcW w:w="709" w:type="dxa"/>
            <w:vAlign w:val="center"/>
          </w:tcPr>
          <w:p w14:paraId="7C52F793" w14:textId="77777777" w:rsidR="00982FAE" w:rsidRPr="00A442CC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5F0B904" w14:textId="1B5DFA7D" w:rsidR="00982FAE" w:rsidRPr="00A442CC" w:rsidRDefault="000E1EE2" w:rsidP="0078383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 w:rsidRPr="00A442CC"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="00A06290" w:rsidRPr="00A442CC">
              <w:rPr>
                <w:rFonts w:ascii="Calibri" w:hAnsi="Calibri" w:cs="Calibri"/>
                <w:sz w:val="20"/>
                <w:szCs w:val="20"/>
              </w:rPr>
              <w:t xml:space="preserve">50 wbudowanych programów zabiegowych </w:t>
            </w:r>
            <w:r w:rsidR="00A442CC">
              <w:rPr>
                <w:rFonts w:ascii="Calibri" w:hAnsi="Calibri" w:cs="Calibri"/>
                <w:sz w:val="20"/>
                <w:szCs w:val="20"/>
              </w:rPr>
              <w:t xml:space="preserve">z możliwością edycji i zapisu </w:t>
            </w:r>
            <w:r w:rsidR="00A06290" w:rsidRPr="00A442CC">
              <w:rPr>
                <w:rFonts w:ascii="Calibri" w:hAnsi="Calibri" w:cs="Calibri"/>
                <w:sz w:val="20"/>
                <w:szCs w:val="20"/>
              </w:rPr>
              <w:t xml:space="preserve">dla aplikatora </w:t>
            </w:r>
            <w:r w:rsidRPr="00A442CC">
              <w:rPr>
                <w:rFonts w:ascii="Calibri" w:hAnsi="Calibri" w:cs="Calibri"/>
                <w:sz w:val="20"/>
                <w:szCs w:val="20"/>
              </w:rPr>
              <w:t xml:space="preserve">szpulowego </w:t>
            </w:r>
            <w:r w:rsidR="00A82F00" w:rsidRPr="00A442CC">
              <w:rPr>
                <w:rFonts w:ascii="Calibri" w:hAnsi="Calibri" w:cs="Calibri"/>
                <w:sz w:val="20"/>
                <w:szCs w:val="20"/>
              </w:rPr>
              <w:t>o średnicy około 60 cm</w:t>
            </w:r>
            <w:r w:rsidR="00A442CC">
              <w:rPr>
                <w:rFonts w:ascii="Calibri" w:hAnsi="Calibri" w:cs="Calibri"/>
                <w:sz w:val="20"/>
                <w:szCs w:val="20"/>
              </w:rPr>
              <w:t xml:space="preserve"> (cewka cylindryczna)</w:t>
            </w:r>
          </w:p>
        </w:tc>
        <w:tc>
          <w:tcPr>
            <w:tcW w:w="1701" w:type="dxa"/>
            <w:vAlign w:val="center"/>
          </w:tcPr>
          <w:p w14:paraId="4EF6969C" w14:textId="1AF19EF5" w:rsidR="00982FAE" w:rsidRPr="000E1EE2" w:rsidRDefault="00B6716B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E1EE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4FCB570" w14:textId="4A90AB25" w:rsidR="00982FAE" w:rsidRPr="000E1EE2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2D55" w:rsidRPr="000E1EE2" w14:paraId="7167C63C" w14:textId="77777777" w:rsidTr="004510E8">
        <w:tc>
          <w:tcPr>
            <w:tcW w:w="709" w:type="dxa"/>
            <w:vAlign w:val="center"/>
          </w:tcPr>
          <w:p w14:paraId="628FD720" w14:textId="77777777" w:rsidR="00532D55" w:rsidRPr="00A442CC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33CE40E" w14:textId="078DCEB8" w:rsidR="00532D55" w:rsidRPr="00A442CC" w:rsidRDefault="00A82F00" w:rsidP="0078383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 w:rsidRPr="00A442CC">
              <w:rPr>
                <w:rFonts w:ascii="Calibri" w:hAnsi="Calibri" w:cs="Calibri"/>
                <w:sz w:val="20"/>
                <w:szCs w:val="20"/>
              </w:rPr>
              <w:t>Min. 25</w:t>
            </w:r>
            <w:r w:rsidR="00A06290" w:rsidRPr="00A442CC">
              <w:rPr>
                <w:rFonts w:ascii="Calibri" w:hAnsi="Calibri" w:cs="Calibri"/>
                <w:sz w:val="20"/>
                <w:szCs w:val="20"/>
              </w:rPr>
              <w:t xml:space="preserve"> wbudowanych programów zabiegowych </w:t>
            </w:r>
            <w:r w:rsidR="00A442CC">
              <w:rPr>
                <w:rFonts w:ascii="Calibri" w:hAnsi="Calibri" w:cs="Calibri"/>
                <w:sz w:val="20"/>
                <w:szCs w:val="20"/>
              </w:rPr>
              <w:t xml:space="preserve">z możliwością edycji i zapisu </w:t>
            </w:r>
            <w:r w:rsidR="00A06290" w:rsidRPr="00A442CC">
              <w:rPr>
                <w:rFonts w:ascii="Calibri" w:hAnsi="Calibri" w:cs="Calibri"/>
                <w:sz w:val="20"/>
                <w:szCs w:val="20"/>
              </w:rPr>
              <w:t xml:space="preserve">dla aplikatora </w:t>
            </w:r>
            <w:r w:rsidRPr="00A442CC">
              <w:rPr>
                <w:rFonts w:ascii="Calibri" w:hAnsi="Calibri" w:cs="Calibri"/>
                <w:sz w:val="20"/>
                <w:szCs w:val="20"/>
              </w:rPr>
              <w:t>szpulowego o średnicy około 35cm</w:t>
            </w:r>
            <w:r w:rsidR="00A442CC">
              <w:rPr>
                <w:rFonts w:ascii="Calibri" w:hAnsi="Calibri" w:cs="Calibri"/>
                <w:sz w:val="20"/>
                <w:szCs w:val="20"/>
              </w:rPr>
              <w:t xml:space="preserve"> (cewka cylindryczna)</w:t>
            </w:r>
          </w:p>
        </w:tc>
        <w:tc>
          <w:tcPr>
            <w:tcW w:w="1701" w:type="dxa"/>
            <w:vAlign w:val="center"/>
          </w:tcPr>
          <w:p w14:paraId="1205C97A" w14:textId="32FA1F3F" w:rsidR="00532D55" w:rsidRPr="000E1EE2" w:rsidRDefault="00B6716B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E1EE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030EFF60" w14:textId="77777777" w:rsidR="00532D55" w:rsidRPr="000E1EE2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442CC" w:rsidRPr="000E1EE2" w14:paraId="1E096E36" w14:textId="77777777" w:rsidTr="004510E8">
        <w:tc>
          <w:tcPr>
            <w:tcW w:w="709" w:type="dxa"/>
            <w:vAlign w:val="center"/>
          </w:tcPr>
          <w:p w14:paraId="67E0A5E8" w14:textId="77777777" w:rsidR="00A442CC" w:rsidRPr="00A442CC" w:rsidRDefault="00A442CC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04994AB" w14:textId="72722E03" w:rsidR="00A442CC" w:rsidRDefault="00A442CC" w:rsidP="00783835">
            <w:pPr>
              <w:suppressAutoHyphens w:val="0"/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</w:t>
            </w:r>
            <w:r w:rsidRPr="004D023D">
              <w:rPr>
                <w:rFonts w:ascii="Calibri" w:hAnsi="Calibri" w:cs="Calibri"/>
                <w:sz w:val="20"/>
                <w:szCs w:val="20"/>
              </w:rPr>
              <w:t>wa dedykowane współpracujące ze sobą i sterownikiem aplikatory płaskie pola magnetycznego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(cewka płaska)</w:t>
            </w:r>
          </w:p>
        </w:tc>
        <w:tc>
          <w:tcPr>
            <w:tcW w:w="1701" w:type="dxa"/>
            <w:vAlign w:val="center"/>
          </w:tcPr>
          <w:p w14:paraId="11D9205E" w14:textId="46A55A7B" w:rsidR="00A442CC" w:rsidRPr="000E1EE2" w:rsidRDefault="00A442CC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1BB6B1F" w14:textId="77777777" w:rsidR="00A442CC" w:rsidRPr="000E1EE2" w:rsidRDefault="00A442CC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2D55" w:rsidRPr="000E1EE2" w14:paraId="783217AF" w14:textId="77777777" w:rsidTr="004510E8">
        <w:tc>
          <w:tcPr>
            <w:tcW w:w="709" w:type="dxa"/>
            <w:vAlign w:val="center"/>
          </w:tcPr>
          <w:p w14:paraId="352CED20" w14:textId="77777777" w:rsidR="00532D55" w:rsidRPr="00A442CC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791C2D0" w14:textId="2EE0660D" w:rsidR="00532D55" w:rsidRPr="00A442CC" w:rsidRDefault="00A442CC" w:rsidP="0078383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</w:t>
            </w:r>
            <w:r w:rsidR="00636168" w:rsidRPr="00A442CC">
              <w:rPr>
                <w:rFonts w:ascii="Calibri" w:hAnsi="Calibri" w:cs="Calibri"/>
                <w:sz w:val="20"/>
                <w:szCs w:val="20"/>
              </w:rPr>
              <w:t xml:space="preserve">in. </w:t>
            </w:r>
            <w:r w:rsidR="00A06290" w:rsidRPr="00A442CC">
              <w:rPr>
                <w:rFonts w:ascii="Calibri" w:hAnsi="Calibri" w:cs="Calibri"/>
                <w:sz w:val="20"/>
                <w:szCs w:val="20"/>
              </w:rPr>
              <w:t>4 wbudowa</w:t>
            </w:r>
            <w:r>
              <w:rPr>
                <w:rFonts w:ascii="Calibri" w:hAnsi="Calibri" w:cs="Calibri"/>
                <w:sz w:val="20"/>
                <w:szCs w:val="20"/>
              </w:rPr>
              <w:t>ne</w:t>
            </w:r>
            <w:r w:rsidR="00A06290" w:rsidRPr="00A442CC">
              <w:rPr>
                <w:rFonts w:ascii="Calibri" w:hAnsi="Calibri" w:cs="Calibri"/>
                <w:sz w:val="20"/>
                <w:szCs w:val="20"/>
              </w:rPr>
              <w:t xml:space="preserve"> progra</w:t>
            </w:r>
            <w:r>
              <w:rPr>
                <w:rFonts w:ascii="Calibri" w:hAnsi="Calibri" w:cs="Calibri"/>
                <w:sz w:val="20"/>
                <w:szCs w:val="20"/>
              </w:rPr>
              <w:t>my</w:t>
            </w:r>
            <w:r w:rsidR="00A06290" w:rsidRPr="00A442CC">
              <w:rPr>
                <w:rFonts w:ascii="Calibri" w:hAnsi="Calibri" w:cs="Calibri"/>
                <w:sz w:val="20"/>
                <w:szCs w:val="20"/>
              </w:rPr>
              <w:t xml:space="preserve"> zabiegow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r w:rsidR="00A06290" w:rsidRPr="00A442CC">
              <w:rPr>
                <w:rFonts w:ascii="Calibri" w:hAnsi="Calibri" w:cs="Calibri"/>
                <w:sz w:val="20"/>
                <w:szCs w:val="20"/>
              </w:rPr>
              <w:t xml:space="preserve"> dla Trybu dualnego</w:t>
            </w:r>
          </w:p>
        </w:tc>
        <w:tc>
          <w:tcPr>
            <w:tcW w:w="1701" w:type="dxa"/>
            <w:vAlign w:val="center"/>
          </w:tcPr>
          <w:p w14:paraId="4DEB6567" w14:textId="07FAB622" w:rsidR="00532D55" w:rsidRPr="000E1EE2" w:rsidRDefault="00B6716B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E1EE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A9DF0F7" w14:textId="77777777" w:rsidR="00532D55" w:rsidRPr="000E1EE2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2D55" w:rsidRPr="000E1EE2" w14:paraId="621F55BD" w14:textId="77777777" w:rsidTr="004510E8">
        <w:tc>
          <w:tcPr>
            <w:tcW w:w="709" w:type="dxa"/>
            <w:vAlign w:val="center"/>
          </w:tcPr>
          <w:p w14:paraId="34C37A41" w14:textId="77777777" w:rsidR="00532D55" w:rsidRPr="00A442CC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A35D5D2" w14:textId="610E6C8D" w:rsidR="00532D55" w:rsidRPr="00A442CC" w:rsidRDefault="00A06290" w:rsidP="0078383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 w:rsidRPr="00A442CC">
              <w:rPr>
                <w:rFonts w:ascii="Calibri" w:hAnsi="Calibri" w:cs="Calibri"/>
                <w:sz w:val="20"/>
                <w:szCs w:val="20"/>
              </w:rPr>
              <w:t>Jednostki chorobowe wybierane po nazwie</w:t>
            </w:r>
          </w:p>
        </w:tc>
        <w:tc>
          <w:tcPr>
            <w:tcW w:w="1701" w:type="dxa"/>
            <w:vAlign w:val="center"/>
          </w:tcPr>
          <w:p w14:paraId="0E58BAB3" w14:textId="40F854D3" w:rsidR="00532D55" w:rsidRPr="000E1EE2" w:rsidRDefault="00B6716B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E1EE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CFF1D98" w14:textId="77777777" w:rsidR="00532D55" w:rsidRPr="000E1EE2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2D55" w:rsidRPr="000E1EE2" w14:paraId="6A6EF615" w14:textId="77777777" w:rsidTr="009907F6">
        <w:trPr>
          <w:trHeight w:val="50"/>
        </w:trPr>
        <w:tc>
          <w:tcPr>
            <w:tcW w:w="709" w:type="dxa"/>
            <w:vAlign w:val="center"/>
          </w:tcPr>
          <w:p w14:paraId="672927DF" w14:textId="77777777" w:rsidR="00532D55" w:rsidRPr="00A442CC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0EB8BA6" w14:textId="0167386A" w:rsidR="00532D55" w:rsidRPr="00A442CC" w:rsidRDefault="00A06290" w:rsidP="0078383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 w:rsidRPr="00A442CC">
              <w:rPr>
                <w:rFonts w:ascii="Calibri" w:hAnsi="Calibri" w:cs="Calibri"/>
                <w:sz w:val="20"/>
                <w:szCs w:val="20"/>
              </w:rPr>
              <w:t>Autotest - bieżąca kontrola sprawności aparatu</w:t>
            </w:r>
          </w:p>
        </w:tc>
        <w:tc>
          <w:tcPr>
            <w:tcW w:w="1701" w:type="dxa"/>
            <w:vAlign w:val="center"/>
          </w:tcPr>
          <w:p w14:paraId="57593FE3" w14:textId="0619809E" w:rsidR="00532D55" w:rsidRPr="000E1EE2" w:rsidRDefault="00B6716B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E1EE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5F4C67A" w14:textId="77777777" w:rsidR="00532D55" w:rsidRPr="000E1EE2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11A18" w:rsidRPr="000E1EE2" w14:paraId="6F5DC7AC" w14:textId="77777777" w:rsidTr="004510E8">
        <w:tc>
          <w:tcPr>
            <w:tcW w:w="709" w:type="dxa"/>
            <w:vAlign w:val="center"/>
          </w:tcPr>
          <w:p w14:paraId="7791F926" w14:textId="77777777" w:rsidR="00611A18" w:rsidRPr="00A442CC" w:rsidRDefault="00611A18" w:rsidP="00611A1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6102309" w14:textId="71A76C33" w:rsidR="00611A18" w:rsidRPr="00A442CC" w:rsidRDefault="00611A18" w:rsidP="00611A18">
            <w:pPr>
              <w:suppressAutoHyphens w:val="0"/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A442CC">
              <w:rPr>
                <w:rFonts w:ascii="Calibri" w:hAnsi="Calibri" w:cs="Calibri"/>
                <w:sz w:val="20"/>
                <w:szCs w:val="20"/>
              </w:rPr>
              <w:t>Indukcja pola magnetycznego od 0,1 do min. 20 mT</w:t>
            </w:r>
          </w:p>
        </w:tc>
        <w:tc>
          <w:tcPr>
            <w:tcW w:w="1701" w:type="dxa"/>
            <w:vAlign w:val="center"/>
          </w:tcPr>
          <w:p w14:paraId="241CF068" w14:textId="1F3108E7" w:rsidR="00611A18" w:rsidRPr="000E1EE2" w:rsidRDefault="00611A18" w:rsidP="00611A1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0E1EE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053F7AFC" w14:textId="77777777" w:rsidR="00611A18" w:rsidRPr="000E1EE2" w:rsidRDefault="00611A18" w:rsidP="00611A1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11A18" w:rsidRPr="000E1EE2" w14:paraId="5D11BBD3" w14:textId="77777777" w:rsidTr="004510E8">
        <w:tc>
          <w:tcPr>
            <w:tcW w:w="709" w:type="dxa"/>
            <w:vAlign w:val="center"/>
          </w:tcPr>
          <w:p w14:paraId="0EE7965F" w14:textId="77777777" w:rsidR="00611A18" w:rsidRPr="00A442CC" w:rsidRDefault="00611A18" w:rsidP="00611A1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5808091" w14:textId="58A9E080" w:rsidR="00611A18" w:rsidRPr="00A442CC" w:rsidRDefault="00611A18" w:rsidP="00611A18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 w:rsidRPr="00A442CC">
              <w:rPr>
                <w:rFonts w:ascii="Calibri" w:hAnsi="Calibri" w:cs="Calibri"/>
                <w:sz w:val="20"/>
                <w:szCs w:val="20"/>
              </w:rPr>
              <w:t>Zakres częstotliwości maks. do 100 Hz</w:t>
            </w:r>
          </w:p>
        </w:tc>
        <w:tc>
          <w:tcPr>
            <w:tcW w:w="1701" w:type="dxa"/>
            <w:vAlign w:val="center"/>
          </w:tcPr>
          <w:p w14:paraId="0DD13483" w14:textId="748BEC21" w:rsidR="00611A18" w:rsidRPr="000E1EE2" w:rsidRDefault="00611A18" w:rsidP="00611A1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E1EE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DD84667" w14:textId="77777777" w:rsidR="00611A18" w:rsidRPr="000E1EE2" w:rsidRDefault="00611A18" w:rsidP="00611A1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11A18" w:rsidRPr="000E1EE2" w14:paraId="1A910667" w14:textId="77777777" w:rsidTr="004510E8">
        <w:tc>
          <w:tcPr>
            <w:tcW w:w="709" w:type="dxa"/>
            <w:vAlign w:val="center"/>
          </w:tcPr>
          <w:p w14:paraId="0C5F88C3" w14:textId="77777777" w:rsidR="00611A18" w:rsidRPr="000E1EE2" w:rsidRDefault="00611A18" w:rsidP="00611A1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80E6506" w14:textId="4215F6DC" w:rsidR="00611A18" w:rsidRPr="000E1EE2" w:rsidRDefault="00611A18" w:rsidP="00611A18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 w:rsidRPr="000E1EE2">
              <w:rPr>
                <w:rFonts w:ascii="Calibri" w:hAnsi="Calibri" w:cs="Calibri"/>
                <w:sz w:val="20"/>
                <w:szCs w:val="20"/>
              </w:rPr>
              <w:t xml:space="preserve">Tryb impulsowy (impuls/przerwa)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0E1EE2">
              <w:rPr>
                <w:rFonts w:ascii="Calibri" w:hAnsi="Calibri" w:cs="Calibri"/>
                <w:sz w:val="20"/>
                <w:szCs w:val="20"/>
              </w:rPr>
              <w:t>1 s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0E1EE2">
              <w:rPr>
                <w:rFonts w:ascii="Calibri" w:hAnsi="Calibri" w:cs="Calibri"/>
                <w:sz w:val="20"/>
                <w:szCs w:val="20"/>
              </w:rPr>
              <w:t>/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0E1EE2">
              <w:rPr>
                <w:rFonts w:ascii="Calibri" w:hAnsi="Calibri" w:cs="Calibri"/>
                <w:sz w:val="20"/>
                <w:szCs w:val="20"/>
              </w:rPr>
              <w:t>0,5-8 s</w:t>
            </w:r>
          </w:p>
        </w:tc>
        <w:tc>
          <w:tcPr>
            <w:tcW w:w="1701" w:type="dxa"/>
            <w:vAlign w:val="center"/>
          </w:tcPr>
          <w:p w14:paraId="6B467C41" w14:textId="1D057D1C" w:rsidR="00611A18" w:rsidRPr="000E1EE2" w:rsidRDefault="00611A18" w:rsidP="00611A1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E1EE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0A19CB18" w14:textId="77777777" w:rsidR="00611A18" w:rsidRPr="000E1EE2" w:rsidRDefault="00611A18" w:rsidP="00611A1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11A18" w:rsidRPr="000E1EE2" w14:paraId="2E47505C" w14:textId="77777777" w:rsidTr="004510E8">
        <w:tc>
          <w:tcPr>
            <w:tcW w:w="709" w:type="dxa"/>
            <w:vAlign w:val="center"/>
          </w:tcPr>
          <w:p w14:paraId="48AF571D" w14:textId="77777777" w:rsidR="00611A18" w:rsidRPr="000E1EE2" w:rsidRDefault="00611A18" w:rsidP="00611A1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9ADC822" w14:textId="63553D58" w:rsidR="00611A18" w:rsidRPr="000E1EE2" w:rsidRDefault="00611A18" w:rsidP="00611A18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 w:rsidRPr="000E1EE2">
              <w:rPr>
                <w:rFonts w:ascii="Calibri" w:hAnsi="Calibri" w:cs="Calibri"/>
                <w:sz w:val="20"/>
                <w:szCs w:val="20"/>
              </w:rPr>
              <w:t>Zegar zabiegowy</w:t>
            </w:r>
          </w:p>
        </w:tc>
        <w:tc>
          <w:tcPr>
            <w:tcW w:w="1701" w:type="dxa"/>
            <w:vAlign w:val="center"/>
          </w:tcPr>
          <w:p w14:paraId="6AE37699" w14:textId="4369FCC2" w:rsidR="00611A18" w:rsidRPr="000E1EE2" w:rsidRDefault="00611A18" w:rsidP="00611A1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E1EE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349B8E7" w14:textId="77777777" w:rsidR="00611A18" w:rsidRPr="000E1EE2" w:rsidRDefault="00611A18" w:rsidP="00611A1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11A18" w:rsidRPr="000E1EE2" w14:paraId="1AA16408" w14:textId="77777777" w:rsidTr="004510E8">
        <w:tc>
          <w:tcPr>
            <w:tcW w:w="709" w:type="dxa"/>
            <w:vAlign w:val="center"/>
          </w:tcPr>
          <w:p w14:paraId="50BA970B" w14:textId="77777777" w:rsidR="00611A18" w:rsidRPr="000E1EE2" w:rsidRDefault="00611A18" w:rsidP="00611A1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F4A7C41" w14:textId="5B4F3CC4" w:rsidR="00611A18" w:rsidRPr="000E1EE2" w:rsidRDefault="00611A18" w:rsidP="00611A18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 w:rsidRPr="000E1EE2"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  <w:t>Wyposażenie:</w:t>
            </w:r>
          </w:p>
          <w:p w14:paraId="16C27173" w14:textId="2479B82E" w:rsidR="00611A18" w:rsidRPr="000E1EE2" w:rsidRDefault="00611A18" w:rsidP="00611A18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Pr="000E1EE2">
              <w:rPr>
                <w:rFonts w:ascii="Calibri" w:hAnsi="Calibri" w:cs="Calibri"/>
                <w:sz w:val="20"/>
                <w:szCs w:val="20"/>
              </w:rPr>
              <w:t>Stolik pod aplikator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0E1EE2">
              <w:rPr>
                <w:rFonts w:ascii="Calibri" w:hAnsi="Calibri" w:cs="Calibri"/>
                <w:sz w:val="20"/>
                <w:szCs w:val="20"/>
              </w:rPr>
              <w:t>dwupoziomy</w:t>
            </w:r>
          </w:p>
          <w:p w14:paraId="2E06E77A" w14:textId="263F242A" w:rsidR="00611A18" w:rsidRPr="000E1EE2" w:rsidRDefault="00611A18" w:rsidP="00611A18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Pr="000E1EE2">
              <w:rPr>
                <w:rFonts w:ascii="Calibri" w:hAnsi="Calibri" w:cs="Calibri"/>
                <w:sz w:val="20"/>
                <w:szCs w:val="20"/>
              </w:rPr>
              <w:t>Półka na sterownik mocowana do leżanki.</w:t>
            </w:r>
          </w:p>
          <w:p w14:paraId="5E4D5590" w14:textId="2C9340AF" w:rsidR="00611A18" w:rsidRPr="000E1EE2" w:rsidRDefault="00611A18" w:rsidP="00611A18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Pr="000E1EE2">
              <w:rPr>
                <w:rFonts w:ascii="Calibri" w:hAnsi="Calibri" w:cs="Calibri"/>
                <w:sz w:val="20"/>
                <w:szCs w:val="20"/>
              </w:rPr>
              <w:t>Wymienny zagłówek stołu do magnetoterapii</w:t>
            </w:r>
          </w:p>
          <w:p w14:paraId="34C95643" w14:textId="75C6FFCF" w:rsidR="00611A18" w:rsidRPr="000E1EE2" w:rsidRDefault="00611A18" w:rsidP="00611A18">
            <w:pPr>
              <w:suppressAutoHyphens w:val="0"/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Pr="000E1EE2">
              <w:rPr>
                <w:rFonts w:ascii="Calibri" w:hAnsi="Calibri" w:cs="Calibri"/>
                <w:sz w:val="20"/>
                <w:szCs w:val="20"/>
              </w:rPr>
              <w:t>Leżanka wyprodukowana z materiał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u </w:t>
            </w:r>
            <w:r w:rsidRPr="000E1EE2">
              <w:rPr>
                <w:rFonts w:ascii="Calibri" w:hAnsi="Calibri" w:cs="Calibri"/>
                <w:sz w:val="20"/>
                <w:szCs w:val="20"/>
              </w:rPr>
              <w:t>niezakłócając</w:t>
            </w:r>
            <w:r>
              <w:rPr>
                <w:rFonts w:ascii="Calibri" w:hAnsi="Calibri" w:cs="Calibri"/>
                <w:sz w:val="20"/>
                <w:szCs w:val="20"/>
              </w:rPr>
              <w:t>ego</w:t>
            </w:r>
            <w:r w:rsidRPr="000E1EE2">
              <w:rPr>
                <w:rFonts w:ascii="Calibri" w:hAnsi="Calibri" w:cs="Calibri"/>
                <w:sz w:val="20"/>
                <w:szCs w:val="20"/>
              </w:rPr>
              <w:t xml:space="preserve"> linii sił pola magnetycznego generowanego przez aplikatory</w:t>
            </w:r>
          </w:p>
          <w:p w14:paraId="21416195" w14:textId="4930F22A" w:rsidR="00611A18" w:rsidRPr="000E1EE2" w:rsidRDefault="00611A18" w:rsidP="00611A18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 w:rsidRPr="000E1EE2">
              <w:rPr>
                <w:rFonts w:ascii="Calibri" w:hAnsi="Calibri" w:cs="Calibri"/>
                <w:sz w:val="20"/>
                <w:szCs w:val="20"/>
              </w:rPr>
              <w:t>Zgodne z normą EN 60601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lub równoważną</w:t>
            </w:r>
          </w:p>
        </w:tc>
        <w:tc>
          <w:tcPr>
            <w:tcW w:w="1701" w:type="dxa"/>
            <w:vAlign w:val="center"/>
          </w:tcPr>
          <w:p w14:paraId="644949C6" w14:textId="20E1CF7F" w:rsidR="00611A18" w:rsidRPr="000E1EE2" w:rsidRDefault="00611A18" w:rsidP="00611A1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E1EE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AA0170E" w14:textId="77777777" w:rsidR="00611A18" w:rsidRPr="000E1EE2" w:rsidRDefault="00611A18" w:rsidP="00611A1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11A18" w:rsidRPr="000E1EE2" w14:paraId="0BD83ED1" w14:textId="77777777" w:rsidTr="004510E8">
        <w:tc>
          <w:tcPr>
            <w:tcW w:w="709" w:type="dxa"/>
            <w:vAlign w:val="center"/>
          </w:tcPr>
          <w:p w14:paraId="3C87489E" w14:textId="77777777" w:rsidR="00611A18" w:rsidRPr="000E1EE2" w:rsidRDefault="00611A18" w:rsidP="00611A1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CF9BAB4" w14:textId="3353C25B" w:rsidR="00611A18" w:rsidRPr="000E1EE2" w:rsidRDefault="00611A18" w:rsidP="00611A18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 w:rsidRPr="000E1EE2">
              <w:rPr>
                <w:rFonts w:ascii="Calibri" w:hAnsi="Calibri" w:cs="Calibri"/>
                <w:sz w:val="20"/>
                <w:szCs w:val="20"/>
              </w:rPr>
              <w:t xml:space="preserve">Zasilanie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maks. </w:t>
            </w:r>
            <w:r w:rsidRPr="000E1EE2">
              <w:rPr>
                <w:rFonts w:ascii="Calibri" w:hAnsi="Calibri" w:cs="Calibri"/>
                <w:sz w:val="20"/>
                <w:szCs w:val="20"/>
              </w:rPr>
              <w:t>230V/450W</w:t>
            </w:r>
          </w:p>
        </w:tc>
        <w:tc>
          <w:tcPr>
            <w:tcW w:w="1701" w:type="dxa"/>
            <w:vAlign w:val="center"/>
          </w:tcPr>
          <w:p w14:paraId="037C550D" w14:textId="3D57DA1A" w:rsidR="00611A18" w:rsidRPr="000E1EE2" w:rsidRDefault="00611A18" w:rsidP="00611A1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E1EE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3D7760A" w14:textId="77777777" w:rsidR="00611A18" w:rsidRPr="000E1EE2" w:rsidRDefault="00611A18" w:rsidP="00611A1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11A18" w:rsidRPr="000E1EE2" w14:paraId="6DF48988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48D1EC8F" w14:textId="77777777" w:rsidR="00611A18" w:rsidRPr="000E1EE2" w:rsidRDefault="00611A18" w:rsidP="00611A18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386D13AC" w14:textId="53E176D5" w:rsidR="00611A18" w:rsidRPr="000E1EE2" w:rsidRDefault="00611A18" w:rsidP="00611A18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E1EE2">
              <w:rPr>
                <w:rFonts w:ascii="Calibri" w:hAnsi="Calibri" w:cs="Calibri"/>
                <w:b/>
                <w:bCs/>
                <w:sz w:val="20"/>
                <w:szCs w:val="20"/>
              </w:rPr>
              <w:t>Inne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4B9892A3" w14:textId="77777777" w:rsidR="00611A18" w:rsidRPr="000E1EE2" w:rsidRDefault="00611A18" w:rsidP="00611A1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73E594C" w14:textId="77777777" w:rsidR="00611A18" w:rsidRPr="000E1EE2" w:rsidRDefault="00611A18" w:rsidP="00611A1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11A18" w:rsidRPr="000E1EE2" w14:paraId="5E5CE329" w14:textId="77777777" w:rsidTr="00D47F93">
        <w:tc>
          <w:tcPr>
            <w:tcW w:w="709" w:type="dxa"/>
            <w:vAlign w:val="center"/>
          </w:tcPr>
          <w:p w14:paraId="42EDA87F" w14:textId="7A4B52DC" w:rsidR="00611A18" w:rsidRPr="000E1EE2" w:rsidRDefault="00611A18" w:rsidP="00611A18">
            <w:pPr>
              <w:suppressAutoHyphens w:val="0"/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E1EE2">
              <w:rPr>
                <w:rFonts w:ascii="Calibri" w:hAnsi="Calibri" w:cs="Calibri"/>
                <w:sz w:val="20"/>
                <w:szCs w:val="20"/>
              </w:rPr>
              <w:t xml:space="preserve">   37.</w:t>
            </w:r>
          </w:p>
        </w:tc>
        <w:tc>
          <w:tcPr>
            <w:tcW w:w="4394" w:type="dxa"/>
            <w:vAlign w:val="center"/>
          </w:tcPr>
          <w:p w14:paraId="3265EC13" w14:textId="61393A32" w:rsidR="00611A18" w:rsidRPr="000E1EE2" w:rsidRDefault="00611A18" w:rsidP="00611A18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E1EE2">
              <w:rPr>
                <w:rFonts w:ascii="Calibri" w:hAnsi="Calibri" w:cs="Calibri"/>
                <w:sz w:val="20"/>
                <w:szCs w:val="20"/>
              </w:rPr>
              <w:t>Szkolenie min. 4 osoby ; min. 4 godziny.</w:t>
            </w:r>
          </w:p>
        </w:tc>
        <w:tc>
          <w:tcPr>
            <w:tcW w:w="1701" w:type="dxa"/>
            <w:vAlign w:val="center"/>
          </w:tcPr>
          <w:p w14:paraId="0B1E69E0" w14:textId="75254B49" w:rsidR="00611A18" w:rsidRPr="000E1EE2" w:rsidRDefault="00611A18" w:rsidP="00611A1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E1EE2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</w:tcPr>
          <w:p w14:paraId="28D0691A" w14:textId="77777777" w:rsidR="00611A18" w:rsidRPr="000E1EE2" w:rsidRDefault="00611A18" w:rsidP="00611A1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11A18" w:rsidRPr="000E1EE2" w14:paraId="19DD3279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611A18" w:rsidRPr="000E1EE2" w:rsidRDefault="00611A18" w:rsidP="00611A18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325EDB4" w:rsidR="00611A18" w:rsidRPr="000E1EE2" w:rsidRDefault="00611A18" w:rsidP="00611A18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E1EE2">
              <w:rPr>
                <w:rFonts w:ascii="Calibri" w:hAnsi="Calibri" w:cs="Calibri"/>
                <w:b/>
                <w:bCs/>
                <w:sz w:val="20"/>
                <w:szCs w:val="20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611A18" w:rsidRPr="000E1EE2" w:rsidRDefault="00611A18" w:rsidP="00611A1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611A18" w:rsidRPr="000E1EE2" w:rsidRDefault="00611A18" w:rsidP="00611A1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11A18" w:rsidRPr="000E1EE2" w14:paraId="403CF33C" w14:textId="77777777" w:rsidTr="004510E8">
        <w:tc>
          <w:tcPr>
            <w:tcW w:w="709" w:type="dxa"/>
            <w:vAlign w:val="center"/>
          </w:tcPr>
          <w:p w14:paraId="55E6020E" w14:textId="600BCF0D" w:rsidR="00611A18" w:rsidRPr="000E1EE2" w:rsidRDefault="00611A18" w:rsidP="00611A18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E1EE2">
              <w:rPr>
                <w:rFonts w:ascii="Calibri" w:hAnsi="Calibri" w:cs="Calibri"/>
                <w:sz w:val="20"/>
                <w:szCs w:val="20"/>
              </w:rPr>
              <w:t>38.</w:t>
            </w:r>
          </w:p>
        </w:tc>
        <w:tc>
          <w:tcPr>
            <w:tcW w:w="4394" w:type="dxa"/>
            <w:vAlign w:val="center"/>
          </w:tcPr>
          <w:p w14:paraId="73E9B278" w14:textId="7CC44384" w:rsidR="00611A18" w:rsidRPr="000E1EE2" w:rsidRDefault="00611A18" w:rsidP="00611A18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0E1EE2">
              <w:rPr>
                <w:rFonts w:ascii="Calibri" w:hAnsi="Calibri" w:cs="Calibri"/>
                <w:sz w:val="20"/>
                <w:szCs w:val="20"/>
              </w:rPr>
              <w:t>36 miesięcy</w:t>
            </w:r>
          </w:p>
        </w:tc>
        <w:tc>
          <w:tcPr>
            <w:tcW w:w="1701" w:type="dxa"/>
            <w:vAlign w:val="center"/>
          </w:tcPr>
          <w:p w14:paraId="67708833" w14:textId="754CAB12" w:rsidR="00611A18" w:rsidRPr="000E1EE2" w:rsidRDefault="00611A18" w:rsidP="00611A1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E1EE2">
              <w:rPr>
                <w:rFonts w:ascii="Calibri" w:hAnsi="Calibri" w:cs="Calibri"/>
                <w:sz w:val="20"/>
                <w:szCs w:val="20"/>
              </w:rPr>
              <w:t xml:space="preserve">Tak, podać </w:t>
            </w:r>
          </w:p>
        </w:tc>
        <w:tc>
          <w:tcPr>
            <w:tcW w:w="2410" w:type="dxa"/>
          </w:tcPr>
          <w:p w14:paraId="6325E7DD" w14:textId="77777777" w:rsidR="00611A18" w:rsidRPr="000E1EE2" w:rsidRDefault="00611A18" w:rsidP="00611A1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0891A0B" w14:textId="77777777" w:rsidR="005119F3" w:rsidRPr="000E1EE2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76B8DDAE" w14:textId="77777777" w:rsidR="005119F3" w:rsidRPr="000E1EE2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D1D4A35" w14:textId="77777777" w:rsidR="005119F3" w:rsidRPr="000E1EE2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57B49F9B" w14:textId="77777777" w:rsidR="005119F3" w:rsidRPr="000E1EE2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0E1EE2" w14:paraId="29E0B866" w14:textId="77777777" w:rsidTr="00B94B8D">
        <w:tc>
          <w:tcPr>
            <w:tcW w:w="2977" w:type="dxa"/>
          </w:tcPr>
          <w:p w14:paraId="475BDAAB" w14:textId="77777777" w:rsidR="005119F3" w:rsidRPr="000E1EE2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20"/>
                <w:szCs w:val="20"/>
              </w:rPr>
            </w:pPr>
            <w:r w:rsidRPr="000E1EE2"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</w:t>
            </w:r>
          </w:p>
        </w:tc>
      </w:tr>
      <w:tr w:rsidR="005119F3" w:rsidRPr="000E1EE2" w14:paraId="3262D8E0" w14:textId="77777777" w:rsidTr="00B94B8D">
        <w:tc>
          <w:tcPr>
            <w:tcW w:w="2977" w:type="dxa"/>
            <w:hideMark/>
          </w:tcPr>
          <w:p w14:paraId="2D0EF893" w14:textId="77777777" w:rsidR="005119F3" w:rsidRPr="000E1EE2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20"/>
                <w:szCs w:val="20"/>
              </w:rPr>
            </w:pPr>
            <w:r w:rsidRPr="000E1EE2">
              <w:rPr>
                <w:rFonts w:ascii="Calibri" w:eastAsia="Calibri" w:hAnsi="Calibri" w:cs="Calibri"/>
                <w:i/>
                <w:sz w:val="20"/>
                <w:szCs w:val="20"/>
              </w:rPr>
              <w:t>Podpis  Oferenta</w:t>
            </w:r>
          </w:p>
        </w:tc>
      </w:tr>
    </w:tbl>
    <w:p w14:paraId="1526C911" w14:textId="77777777" w:rsidR="005119F3" w:rsidRPr="000E1EE2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20"/>
          <w:szCs w:val="20"/>
        </w:rPr>
      </w:pPr>
    </w:p>
    <w:p w14:paraId="0BFC53CA" w14:textId="77777777" w:rsidR="005119F3" w:rsidRPr="000E1EE2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4C29B2A" w14:textId="77777777" w:rsidR="005119F3" w:rsidRPr="000E1EE2" w:rsidRDefault="005119F3">
      <w:pPr>
        <w:rPr>
          <w:rFonts w:ascii="Calibri" w:hAnsi="Calibri" w:cs="Calibri"/>
          <w:sz w:val="20"/>
          <w:szCs w:val="20"/>
        </w:rPr>
      </w:pPr>
    </w:p>
    <w:sectPr w:rsidR="005119F3" w:rsidRPr="000E1EE2" w:rsidSect="00C33E7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445A9" w14:textId="77777777" w:rsidR="008A457F" w:rsidRDefault="008A457F" w:rsidP="0067003B">
      <w:pPr>
        <w:spacing w:line="240" w:lineRule="auto"/>
      </w:pPr>
      <w:r>
        <w:separator/>
      </w:r>
    </w:p>
  </w:endnote>
  <w:endnote w:type="continuationSeparator" w:id="0">
    <w:p w14:paraId="087822AA" w14:textId="77777777" w:rsidR="008A457F" w:rsidRDefault="008A457F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7FF0B" w14:textId="77777777" w:rsidR="00865C67" w:rsidRDefault="00865C6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DC839" w14:textId="77777777" w:rsidR="00865C67" w:rsidRDefault="00865C6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CDB18" w14:textId="77777777" w:rsidR="00865C67" w:rsidRDefault="00865C6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E24BF" w14:textId="77777777" w:rsidR="008A457F" w:rsidRDefault="008A457F" w:rsidP="0067003B">
      <w:pPr>
        <w:spacing w:line="240" w:lineRule="auto"/>
      </w:pPr>
      <w:r>
        <w:separator/>
      </w:r>
    </w:p>
  </w:footnote>
  <w:footnote w:type="continuationSeparator" w:id="0">
    <w:p w14:paraId="419DEC7B" w14:textId="77777777" w:rsidR="008A457F" w:rsidRDefault="008A457F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D5909" w14:textId="77777777" w:rsidR="00865C67" w:rsidRDefault="00865C6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3C20A" w14:textId="50E97E22" w:rsidR="005412AB" w:rsidRDefault="005412AB" w:rsidP="00C33E7E">
    <w:pPr>
      <w:pStyle w:val="Nagwek"/>
      <w:jc w:val="right"/>
      <w:rPr>
        <w:rFonts w:ascii="Calibri" w:hAnsi="Calibri" w:cs="Calibri"/>
        <w:sz w:val="16"/>
        <w:szCs w:val="16"/>
      </w:rPr>
    </w:pPr>
    <w:r>
      <w:rPr>
        <w:noProof/>
      </w:rPr>
      <w:drawing>
        <wp:inline distT="0" distB="0" distL="0" distR="0" wp14:anchorId="2898CFDF" wp14:editId="096B589C">
          <wp:extent cx="5486400" cy="559435"/>
          <wp:effectExtent l="0" t="0" r="0" b="0"/>
          <wp:docPr id="15222390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2239045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70AD60" w14:textId="0C315D4A" w:rsidR="0067003B" w:rsidRPr="004510E8" w:rsidRDefault="00C33E7E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4510E8">
      <w:rPr>
        <w:rFonts w:ascii="Calibri" w:hAnsi="Calibri" w:cs="Calibri"/>
        <w:sz w:val="16"/>
        <w:szCs w:val="16"/>
      </w:rPr>
      <w:t xml:space="preserve">Załącznik nr </w:t>
    </w:r>
    <w:r w:rsidR="005412AB">
      <w:rPr>
        <w:rFonts w:ascii="Calibri" w:hAnsi="Calibri" w:cs="Calibri"/>
        <w:sz w:val="16"/>
        <w:szCs w:val="16"/>
      </w:rPr>
      <w:t>1</w:t>
    </w:r>
    <w:r w:rsidRPr="004510E8">
      <w:rPr>
        <w:rFonts w:ascii="Calibri" w:hAnsi="Calibri" w:cs="Calibri"/>
        <w:sz w:val="16"/>
        <w:szCs w:val="16"/>
      </w:rPr>
      <w:t xml:space="preserve"> do zapytania ofertowego </w:t>
    </w:r>
    <w:r w:rsidR="004F4563" w:rsidRPr="004510E8">
      <w:rPr>
        <w:rFonts w:ascii="Calibri" w:hAnsi="Calibri" w:cs="Calibri"/>
        <w:sz w:val="16"/>
        <w:szCs w:val="16"/>
      </w:rPr>
      <w:t xml:space="preserve">nr </w:t>
    </w:r>
    <w:r w:rsidR="005412AB">
      <w:rPr>
        <w:rFonts w:ascii="Calibri" w:hAnsi="Calibri" w:cs="Calibri"/>
        <w:sz w:val="16"/>
        <w:szCs w:val="16"/>
      </w:rPr>
      <w:t>27</w:t>
    </w:r>
    <w:r w:rsidR="00865C67">
      <w:rPr>
        <w:rFonts w:ascii="Calibri" w:hAnsi="Calibri" w:cs="Calibri"/>
        <w:sz w:val="16"/>
        <w:szCs w:val="16"/>
      </w:rPr>
      <w:t>1</w:t>
    </w:r>
    <w:r w:rsidR="005412AB">
      <w:rPr>
        <w:rFonts w:ascii="Calibri" w:hAnsi="Calibri" w:cs="Calibri"/>
        <w:sz w:val="16"/>
        <w:szCs w:val="16"/>
      </w:rPr>
      <w:t>/KAHP/2026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B66AA" w14:textId="77777777" w:rsidR="00865C67" w:rsidRDefault="00865C6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5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8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29622765">
    <w:abstractNumId w:val="3"/>
  </w:num>
  <w:num w:numId="2" w16cid:durableId="112865581">
    <w:abstractNumId w:val="1"/>
  </w:num>
  <w:num w:numId="3" w16cid:durableId="217471296">
    <w:abstractNumId w:val="10"/>
  </w:num>
  <w:num w:numId="4" w16cid:durableId="288517378">
    <w:abstractNumId w:val="5"/>
  </w:num>
  <w:num w:numId="5" w16cid:durableId="1564606959">
    <w:abstractNumId w:val="6"/>
  </w:num>
  <w:num w:numId="6" w16cid:durableId="69279898">
    <w:abstractNumId w:val="9"/>
  </w:num>
  <w:num w:numId="7" w16cid:durableId="1733262584">
    <w:abstractNumId w:val="0"/>
  </w:num>
  <w:num w:numId="8" w16cid:durableId="325787602">
    <w:abstractNumId w:val="8"/>
  </w:num>
  <w:num w:numId="9" w16cid:durableId="1395394998">
    <w:abstractNumId w:val="11"/>
  </w:num>
  <w:num w:numId="10" w16cid:durableId="1436439500">
    <w:abstractNumId w:val="12"/>
  </w:num>
  <w:num w:numId="11" w16cid:durableId="1626279064">
    <w:abstractNumId w:val="4"/>
  </w:num>
  <w:num w:numId="12" w16cid:durableId="191496438">
    <w:abstractNumId w:val="2"/>
  </w:num>
  <w:num w:numId="13" w16cid:durableId="2035205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17E6F"/>
    <w:rsid w:val="000237F6"/>
    <w:rsid w:val="000321E3"/>
    <w:rsid w:val="00053654"/>
    <w:rsid w:val="00072555"/>
    <w:rsid w:val="000A4D74"/>
    <w:rsid w:val="000E1EE2"/>
    <w:rsid w:val="000E1F85"/>
    <w:rsid w:val="00101EA0"/>
    <w:rsid w:val="001269C4"/>
    <w:rsid w:val="00141AED"/>
    <w:rsid w:val="00165663"/>
    <w:rsid w:val="0016606D"/>
    <w:rsid w:val="001750BF"/>
    <w:rsid w:val="00184843"/>
    <w:rsid w:val="001D33EB"/>
    <w:rsid w:val="001D43B1"/>
    <w:rsid w:val="001D5E90"/>
    <w:rsid w:val="001F3FB7"/>
    <w:rsid w:val="00203D42"/>
    <w:rsid w:val="0023501F"/>
    <w:rsid w:val="00256106"/>
    <w:rsid w:val="002950BD"/>
    <w:rsid w:val="00297EC9"/>
    <w:rsid w:val="002A525A"/>
    <w:rsid w:val="002B14AA"/>
    <w:rsid w:val="002D2D26"/>
    <w:rsid w:val="002D30BA"/>
    <w:rsid w:val="002F53A5"/>
    <w:rsid w:val="00315410"/>
    <w:rsid w:val="00320C0D"/>
    <w:rsid w:val="003316C1"/>
    <w:rsid w:val="00336F3E"/>
    <w:rsid w:val="003501F2"/>
    <w:rsid w:val="00391526"/>
    <w:rsid w:val="003961FE"/>
    <w:rsid w:val="003A4FE2"/>
    <w:rsid w:val="003A7B01"/>
    <w:rsid w:val="003D3036"/>
    <w:rsid w:val="003F1470"/>
    <w:rsid w:val="00401526"/>
    <w:rsid w:val="00415DCC"/>
    <w:rsid w:val="00416B5B"/>
    <w:rsid w:val="00423A29"/>
    <w:rsid w:val="004510E8"/>
    <w:rsid w:val="00496BED"/>
    <w:rsid w:val="00497D93"/>
    <w:rsid w:val="004A5118"/>
    <w:rsid w:val="004B7376"/>
    <w:rsid w:val="004D4397"/>
    <w:rsid w:val="004D6D42"/>
    <w:rsid w:val="004F4563"/>
    <w:rsid w:val="00505D90"/>
    <w:rsid w:val="005119F3"/>
    <w:rsid w:val="00525EDA"/>
    <w:rsid w:val="00532D55"/>
    <w:rsid w:val="005340B5"/>
    <w:rsid w:val="005412AB"/>
    <w:rsid w:val="00547308"/>
    <w:rsid w:val="0058410F"/>
    <w:rsid w:val="005B051A"/>
    <w:rsid w:val="005C42D5"/>
    <w:rsid w:val="00603CA0"/>
    <w:rsid w:val="00611A18"/>
    <w:rsid w:val="00614642"/>
    <w:rsid w:val="00624D49"/>
    <w:rsid w:val="00630726"/>
    <w:rsid w:val="00636168"/>
    <w:rsid w:val="0067003B"/>
    <w:rsid w:val="00673F17"/>
    <w:rsid w:val="00682779"/>
    <w:rsid w:val="006B0182"/>
    <w:rsid w:val="006C6ED7"/>
    <w:rsid w:val="006E19E2"/>
    <w:rsid w:val="006F524B"/>
    <w:rsid w:val="00737F5F"/>
    <w:rsid w:val="0076322A"/>
    <w:rsid w:val="00783835"/>
    <w:rsid w:val="00790FB2"/>
    <w:rsid w:val="007A4827"/>
    <w:rsid w:val="007A604B"/>
    <w:rsid w:val="007A63B5"/>
    <w:rsid w:val="00805565"/>
    <w:rsid w:val="00832F19"/>
    <w:rsid w:val="00834BF7"/>
    <w:rsid w:val="00855516"/>
    <w:rsid w:val="00865C67"/>
    <w:rsid w:val="008A457F"/>
    <w:rsid w:val="008B026F"/>
    <w:rsid w:val="008B08AC"/>
    <w:rsid w:val="008B4FA0"/>
    <w:rsid w:val="008C3F43"/>
    <w:rsid w:val="008E3901"/>
    <w:rsid w:val="00924F73"/>
    <w:rsid w:val="00931393"/>
    <w:rsid w:val="00966D03"/>
    <w:rsid w:val="00982B29"/>
    <w:rsid w:val="00982FAE"/>
    <w:rsid w:val="009907F6"/>
    <w:rsid w:val="009930E0"/>
    <w:rsid w:val="009B644C"/>
    <w:rsid w:val="009D6A05"/>
    <w:rsid w:val="00A06290"/>
    <w:rsid w:val="00A42A39"/>
    <w:rsid w:val="00A442CC"/>
    <w:rsid w:val="00A618C3"/>
    <w:rsid w:val="00A82F00"/>
    <w:rsid w:val="00A86042"/>
    <w:rsid w:val="00AA2E6E"/>
    <w:rsid w:val="00AB7145"/>
    <w:rsid w:val="00AD7C98"/>
    <w:rsid w:val="00B10AB9"/>
    <w:rsid w:val="00B43994"/>
    <w:rsid w:val="00B50C05"/>
    <w:rsid w:val="00B6716B"/>
    <w:rsid w:val="00B768CD"/>
    <w:rsid w:val="00B96A97"/>
    <w:rsid w:val="00BB5DD9"/>
    <w:rsid w:val="00BE0E16"/>
    <w:rsid w:val="00BE54E8"/>
    <w:rsid w:val="00BF017A"/>
    <w:rsid w:val="00C1320E"/>
    <w:rsid w:val="00C33E7E"/>
    <w:rsid w:val="00C77259"/>
    <w:rsid w:val="00C97584"/>
    <w:rsid w:val="00CC2598"/>
    <w:rsid w:val="00CE1AB0"/>
    <w:rsid w:val="00D47F93"/>
    <w:rsid w:val="00D52064"/>
    <w:rsid w:val="00D52563"/>
    <w:rsid w:val="00D542B4"/>
    <w:rsid w:val="00D569FC"/>
    <w:rsid w:val="00D868E1"/>
    <w:rsid w:val="00DE47E2"/>
    <w:rsid w:val="00E153CC"/>
    <w:rsid w:val="00E370B7"/>
    <w:rsid w:val="00EA2265"/>
    <w:rsid w:val="00EA2978"/>
    <w:rsid w:val="00ED21FE"/>
    <w:rsid w:val="00EE6B0D"/>
    <w:rsid w:val="00EF7DD5"/>
    <w:rsid w:val="00F26074"/>
    <w:rsid w:val="00F27E1D"/>
    <w:rsid w:val="00F35228"/>
    <w:rsid w:val="00F47B81"/>
    <w:rsid w:val="00F7311C"/>
    <w:rsid w:val="00F87D65"/>
    <w:rsid w:val="00FC13F1"/>
    <w:rsid w:val="00FD4272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7D65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Props1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335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Katarzyna Ryś</cp:lastModifiedBy>
  <cp:revision>4</cp:revision>
  <dcterms:created xsi:type="dcterms:W3CDTF">2026-04-09T11:24:00Z</dcterms:created>
  <dcterms:modified xsi:type="dcterms:W3CDTF">2026-04-09T11:31:00Z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